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2D5" w:rsidRDefault="009412D5" w:rsidP="009412D5">
      <w:pPr>
        <w:jc w:val="center"/>
      </w:pPr>
      <w:r w:rsidRPr="00601301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 wp14:anchorId="6BC99D21" wp14:editId="309DF38D">
            <wp:extent cx="4256816" cy="31527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095" cy="3161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12D5" w:rsidRPr="00601301" w:rsidRDefault="009412D5" w:rsidP="009412D5">
      <w:pPr>
        <w:pStyle w:val="Figurecaption"/>
        <w:rPr>
          <w:rFonts w:asciiTheme="majorBidi" w:hAnsiTheme="majorBidi" w:cstheme="majorBidi"/>
        </w:rPr>
      </w:pPr>
      <w:r>
        <w:tab/>
      </w:r>
      <w:r w:rsidRPr="00601301">
        <w:rPr>
          <w:rFonts w:asciiTheme="majorBidi" w:hAnsiTheme="majorBidi" w:cstheme="majorBidi"/>
          <w:b/>
          <w:bCs/>
        </w:rPr>
        <w:t>Figure 11.</w:t>
      </w:r>
      <w:r w:rsidRPr="00601301">
        <w:rPr>
          <w:rFonts w:asciiTheme="majorBidi" w:hAnsiTheme="majorBidi" w:cstheme="majorBidi"/>
        </w:rPr>
        <w:t xml:space="preserve"> Results of the pseudo first-order reaction rate model.</w:t>
      </w:r>
    </w:p>
    <w:p w:rsidR="008011A8" w:rsidRPr="009412D5" w:rsidRDefault="008011A8" w:rsidP="009412D5">
      <w:pPr>
        <w:tabs>
          <w:tab w:val="left" w:pos="1665"/>
        </w:tabs>
      </w:pPr>
      <w:bookmarkStart w:id="0" w:name="_GoBack"/>
      <w:bookmarkEnd w:id="0"/>
    </w:p>
    <w:sectPr w:rsidR="008011A8" w:rsidRPr="009412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2D5"/>
    <w:rsid w:val="008011A8"/>
    <w:rsid w:val="00941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70B1DB-ABA0-4E2C-A7C4-E6CE86625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9412D5"/>
    <w:pPr>
      <w:spacing w:before="240" w:after="0" w:line="36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TableGrid">
    <w:name w:val="Table Grid"/>
    <w:basedOn w:val="TableNormal"/>
    <w:rsid w:val="009412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jahandideh</dc:creator>
  <cp:keywords/>
  <dc:description/>
  <cp:lastModifiedBy>sara jahandideh</cp:lastModifiedBy>
  <cp:revision>1</cp:revision>
  <dcterms:created xsi:type="dcterms:W3CDTF">2019-01-17T14:29:00Z</dcterms:created>
  <dcterms:modified xsi:type="dcterms:W3CDTF">2019-01-17T14:30:00Z</dcterms:modified>
</cp:coreProperties>
</file>